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BF" w:rsidRDefault="006227BF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8240" behindDoc="0" locked="0" layoutInCell="1" allowOverlap="1" wp14:anchorId="059D0640" wp14:editId="74057042">
            <wp:simplePos x="0" y="0"/>
            <wp:positionH relativeFrom="column">
              <wp:posOffset>-565785</wp:posOffset>
            </wp:positionH>
            <wp:positionV relativeFrom="paragraph">
              <wp:posOffset>-737870</wp:posOffset>
            </wp:positionV>
            <wp:extent cx="3086100" cy="1285875"/>
            <wp:effectExtent l="0" t="0" r="0" b="9525"/>
            <wp:wrapNone/>
            <wp:docPr id="1" name="Imagen 1" descr="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7BF" w:rsidRDefault="006227BF">
      <w:pPr>
        <w:rPr>
          <w:sz w:val="24"/>
          <w:szCs w:val="24"/>
          <w:u w:val="single"/>
        </w:rPr>
      </w:pPr>
      <w:bookmarkStart w:id="0" w:name="_GoBack"/>
      <w:bookmarkEnd w:id="0"/>
    </w:p>
    <w:p w:rsidR="004A4078" w:rsidRPr="00C76B99" w:rsidRDefault="003A0110" w:rsidP="00B61121">
      <w:pPr>
        <w:jc w:val="center"/>
        <w:rPr>
          <w:b/>
          <w:u w:val="single"/>
        </w:rPr>
      </w:pPr>
      <w:r>
        <w:rPr>
          <w:b/>
          <w:u w:val="single"/>
        </w:rPr>
        <w:t>REQUISITOS PARA MÓDULOS</w:t>
      </w:r>
    </w:p>
    <w:p w:rsidR="00D82203" w:rsidRPr="006227BF" w:rsidRDefault="00917D7B" w:rsidP="00E120FB">
      <w:pPr>
        <w:pStyle w:val="Prrafodelista"/>
        <w:numPr>
          <w:ilvl w:val="0"/>
          <w:numId w:val="1"/>
        </w:numPr>
        <w:spacing w:line="276" w:lineRule="auto"/>
      </w:pPr>
      <w:r w:rsidRPr="006227BF">
        <w:t>SERÁN</w:t>
      </w:r>
      <w:r w:rsidR="00D82203" w:rsidRPr="006227BF">
        <w:t xml:space="preserve"> TRES OPCIONES DIFERENTES</w:t>
      </w:r>
      <w:r w:rsidRPr="006227BF">
        <w:t>,</w:t>
      </w:r>
      <w:r w:rsidR="00D82203" w:rsidRPr="006227BF">
        <w:t xml:space="preserve"> VARIADAS EN NUTRIENTES.</w:t>
      </w:r>
    </w:p>
    <w:p w:rsidR="00D73276" w:rsidRPr="006227BF" w:rsidRDefault="00D73276" w:rsidP="00E120FB">
      <w:pPr>
        <w:pStyle w:val="Prrafodelista"/>
        <w:numPr>
          <w:ilvl w:val="0"/>
          <w:numId w:val="1"/>
        </w:numPr>
        <w:spacing w:line="276" w:lineRule="auto"/>
      </w:pPr>
      <w:r w:rsidRPr="006227BF">
        <w:t>SE DEBERÁN ENTREGAR DE ACUERDO A LO QUE SE ESPECIFIQUE EN EL MENÚ.</w:t>
      </w:r>
    </w:p>
    <w:p w:rsidR="00D82203" w:rsidRPr="006227BF" w:rsidRDefault="00D82203" w:rsidP="00E120FB">
      <w:pPr>
        <w:pStyle w:val="Prrafodelista"/>
        <w:numPr>
          <w:ilvl w:val="0"/>
          <w:numId w:val="1"/>
        </w:numPr>
        <w:spacing w:line="276" w:lineRule="auto"/>
      </w:pPr>
      <w:r w:rsidRPr="006227BF">
        <w:t xml:space="preserve">DEBEN </w:t>
      </w:r>
      <w:r w:rsidR="00826AAC" w:rsidRPr="006227BF">
        <w:t>ESTAR AC</w:t>
      </w:r>
      <w:r w:rsidR="00DD05AC" w:rsidRPr="006227BF">
        <w:t xml:space="preserve">OMPAÑADOS POR UNA FRUTA DOS </w:t>
      </w:r>
      <w:r w:rsidR="00917D7B" w:rsidRPr="006227BF">
        <w:t>DÍAS A LA</w:t>
      </w:r>
      <w:r w:rsidR="00826AAC" w:rsidRPr="006227BF">
        <w:t xml:space="preserve"> SEMANA.</w:t>
      </w:r>
    </w:p>
    <w:p w:rsidR="00826AAC" w:rsidRPr="006227BF" w:rsidRDefault="00826AAC" w:rsidP="00E120FB">
      <w:pPr>
        <w:pStyle w:val="Prrafodelista"/>
        <w:numPr>
          <w:ilvl w:val="0"/>
          <w:numId w:val="1"/>
        </w:numPr>
        <w:spacing w:line="276" w:lineRule="auto"/>
      </w:pPr>
      <w:r w:rsidRPr="006227BF">
        <w:t>DEBEN SER INDIVIDUALES.</w:t>
      </w:r>
    </w:p>
    <w:p w:rsidR="00D82203" w:rsidRDefault="00826AAC" w:rsidP="00E120FB">
      <w:pPr>
        <w:pStyle w:val="Prrafodelista"/>
        <w:numPr>
          <w:ilvl w:val="0"/>
          <w:numId w:val="1"/>
        </w:numPr>
        <w:spacing w:line="276" w:lineRule="auto"/>
      </w:pPr>
      <w:r w:rsidRPr="006227BF">
        <w:t>DEBEN ESTAR</w:t>
      </w:r>
      <w:r w:rsidR="00D82203" w:rsidRPr="006227BF">
        <w:t xml:space="preserve"> ENVASADAS</w:t>
      </w:r>
      <w:r w:rsidRPr="006227BF">
        <w:t xml:space="preserve"> O SELLADAS POR UNIDAD</w:t>
      </w:r>
      <w:r w:rsidR="00917D7B" w:rsidRPr="006227BF">
        <w:t xml:space="preserve"> PARA MANTENER LAS CARACTERÍSTICAS ORGANOLÉPTICAS DE LOS ALIMENTOS</w:t>
      </w:r>
      <w:r w:rsidRPr="006227BF">
        <w:t>, AGRUPADAS EN BOLSAS DE HASTA DIEZ.</w:t>
      </w:r>
    </w:p>
    <w:p w:rsidR="00B61121" w:rsidRPr="006227BF" w:rsidRDefault="00B61121" w:rsidP="00B61121">
      <w:pPr>
        <w:pStyle w:val="Prrafodelista"/>
        <w:numPr>
          <w:ilvl w:val="0"/>
          <w:numId w:val="1"/>
        </w:numPr>
        <w:spacing w:line="276" w:lineRule="auto"/>
      </w:pPr>
      <w:r>
        <w:t>DEBEN ESTAR ETIQUETADAS CON EL NOMBRE DEL PRODUCTO, CON FECHA DE ELABORACIÓN Y CON LA INDICACIÓN DE CONSUMIR ANTES DE LAS 24 HS.</w:t>
      </w:r>
    </w:p>
    <w:p w:rsidR="00826AAC" w:rsidRPr="006227BF" w:rsidRDefault="00826AAC" w:rsidP="00E120FB">
      <w:pPr>
        <w:pStyle w:val="Prrafodelista"/>
        <w:numPr>
          <w:ilvl w:val="0"/>
          <w:numId w:val="1"/>
        </w:numPr>
        <w:spacing w:line="276" w:lineRule="auto"/>
      </w:pPr>
      <w:r w:rsidRPr="006227BF">
        <w:t>DEBEN PODER COMERSE FRIAS.</w:t>
      </w:r>
    </w:p>
    <w:p w:rsidR="00826AAC" w:rsidRPr="006227BF" w:rsidRDefault="00826AAC" w:rsidP="00E120FB">
      <w:pPr>
        <w:pStyle w:val="Prrafodelista"/>
        <w:numPr>
          <w:ilvl w:val="0"/>
          <w:numId w:val="1"/>
        </w:numPr>
        <w:spacing w:line="276" w:lineRule="auto"/>
      </w:pPr>
      <w:r w:rsidRPr="006227BF">
        <w:t>DEBEN RESPETAR LAS NORMAS DE CALIDAD Y BROMATOLÓGICAS.</w:t>
      </w:r>
    </w:p>
    <w:p w:rsidR="00826AAC" w:rsidRPr="006227BF" w:rsidRDefault="00826AAC" w:rsidP="00E120FB">
      <w:pPr>
        <w:pStyle w:val="Prrafodelista"/>
        <w:numPr>
          <w:ilvl w:val="0"/>
          <w:numId w:val="1"/>
        </w:numPr>
        <w:spacing w:line="276" w:lineRule="auto"/>
      </w:pPr>
      <w:r w:rsidRPr="006227BF">
        <w:t>DEBEN PRESENTAR SELLO DE CONTROL SA</w:t>
      </w:r>
      <w:r w:rsidR="00D73276" w:rsidRPr="006227BF">
        <w:t>NITARIO CON SU RESPECTIVA FECHA EN CADA REMITO.</w:t>
      </w:r>
    </w:p>
    <w:p w:rsidR="00826AAC" w:rsidRPr="006227BF" w:rsidRDefault="00826AAC" w:rsidP="00E120FB">
      <w:pPr>
        <w:pStyle w:val="Prrafodelista"/>
        <w:numPr>
          <w:ilvl w:val="0"/>
          <w:numId w:val="1"/>
        </w:numPr>
        <w:spacing w:line="276" w:lineRule="auto"/>
      </w:pPr>
      <w:r w:rsidRPr="006227BF">
        <w:t>DEBEN SER ENTREGADAS EN EL TRANSCURSO DE LA MAÑANA HASTA LAS 10 AM.</w:t>
      </w:r>
    </w:p>
    <w:p w:rsidR="00826AAC" w:rsidRPr="006227BF" w:rsidRDefault="00826AAC" w:rsidP="00E120FB">
      <w:pPr>
        <w:pStyle w:val="Prrafodelista"/>
        <w:numPr>
          <w:ilvl w:val="0"/>
          <w:numId w:val="1"/>
        </w:numPr>
        <w:spacing w:line="276" w:lineRule="auto"/>
      </w:pPr>
      <w:r w:rsidRPr="006227BF">
        <w:t>LOS VEHÍCULOS DE TRANSPORTE DEBEN ESTAR HABILITADOS POR SENASA.</w:t>
      </w:r>
    </w:p>
    <w:p w:rsidR="00DD05AC" w:rsidRPr="006227BF" w:rsidRDefault="00DD05AC" w:rsidP="00E120FB">
      <w:pPr>
        <w:pStyle w:val="Prrafodelista"/>
        <w:numPr>
          <w:ilvl w:val="0"/>
          <w:numId w:val="1"/>
        </w:numPr>
        <w:spacing w:line="276" w:lineRule="auto"/>
      </w:pPr>
      <w:r w:rsidRPr="006227BF">
        <w:t>LOS MÓDULOS PUEDEN SER MODIFICADOS POR INDICACIÓN DE LA NUTRICIONISTA DEL SAE EN CASOS DE PATOLOGÍAS QUE LO REQUIERAN.</w:t>
      </w:r>
      <w:r w:rsidR="00917D7B" w:rsidRPr="006227BF">
        <w:t xml:space="preserve"> SE ENTREGARÁ CON NOMBRE O ALGÚN AUTOADHESIVO QUE LO IDENTIFIQUE.</w:t>
      </w:r>
    </w:p>
    <w:p w:rsidR="00DD05AC" w:rsidRDefault="00DD05AC" w:rsidP="00E120FB">
      <w:pPr>
        <w:pStyle w:val="Prrafodelista"/>
        <w:numPr>
          <w:ilvl w:val="0"/>
          <w:numId w:val="1"/>
        </w:numPr>
        <w:spacing w:line="276" w:lineRule="auto"/>
      </w:pPr>
      <w:r w:rsidRPr="006227BF">
        <w:t>TODO CAMBIO QUE SE DESEE HACER, YA SEA POR PARTE DEL ESTABLECIMIENTO O POR EL PROVEEDOR, DEBERÁ SER APROBADO CON ANTICIPACIÓN POR LA NUTRICIONISTA DEL SAE.</w:t>
      </w:r>
    </w:p>
    <w:p w:rsidR="00E120FB" w:rsidRPr="006227BF" w:rsidRDefault="00E120FB" w:rsidP="00E120FB">
      <w:pPr>
        <w:pStyle w:val="Prrafodelista"/>
        <w:spacing w:line="276" w:lineRule="auto"/>
      </w:pPr>
    </w:p>
    <w:tbl>
      <w:tblPr>
        <w:tblStyle w:val="Tablaconcuadrcula"/>
        <w:tblpPr w:leftFromText="141" w:rightFromText="141" w:vertAnchor="text" w:horzAnchor="margin" w:tblpXSpec="center" w:tblpY="113"/>
        <w:tblW w:w="0" w:type="auto"/>
        <w:tblLook w:val="04A0" w:firstRow="1" w:lastRow="0" w:firstColumn="1" w:lastColumn="0" w:noHBand="0" w:noVBand="1"/>
      </w:tblPr>
      <w:tblGrid>
        <w:gridCol w:w="1475"/>
        <w:gridCol w:w="1605"/>
        <w:gridCol w:w="1600"/>
        <w:gridCol w:w="1544"/>
        <w:gridCol w:w="1550"/>
      </w:tblGrid>
      <w:tr w:rsidR="00E120FB" w:rsidRPr="00DD05AC" w:rsidTr="00E120FB">
        <w:tc>
          <w:tcPr>
            <w:tcW w:w="1475" w:type="dxa"/>
          </w:tcPr>
          <w:p w:rsidR="00E120FB" w:rsidRPr="00DD05AC" w:rsidRDefault="00E120FB" w:rsidP="00E120F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DD05AC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605" w:type="dxa"/>
          </w:tcPr>
          <w:p w:rsidR="00E120FB" w:rsidRPr="00DD05AC" w:rsidRDefault="00E120FB" w:rsidP="00E120F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DD05AC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00" w:type="dxa"/>
          </w:tcPr>
          <w:p w:rsidR="00E120FB" w:rsidRPr="00DD05AC" w:rsidRDefault="00E120FB" w:rsidP="00E120F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DD05AC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544" w:type="dxa"/>
          </w:tcPr>
          <w:p w:rsidR="00E120FB" w:rsidRPr="00DD05AC" w:rsidRDefault="00E120FB" w:rsidP="00E120F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DD05AC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550" w:type="dxa"/>
          </w:tcPr>
          <w:p w:rsidR="00E120FB" w:rsidRPr="00DD05AC" w:rsidRDefault="00E120FB" w:rsidP="00E120F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DD05AC">
              <w:rPr>
                <w:b/>
                <w:sz w:val="24"/>
                <w:szCs w:val="24"/>
              </w:rPr>
              <w:t>VIERNES</w:t>
            </w:r>
          </w:p>
        </w:tc>
      </w:tr>
      <w:tr w:rsidR="00E120FB" w:rsidTr="00E120FB">
        <w:trPr>
          <w:trHeight w:val="1724"/>
        </w:trPr>
        <w:tc>
          <w:tcPr>
            <w:tcW w:w="1475" w:type="dxa"/>
          </w:tcPr>
          <w:p w:rsidR="00E120FB" w:rsidRDefault="00E120FB" w:rsidP="00E120FB">
            <w:pPr>
              <w:pStyle w:val="Prrafodelista"/>
              <w:ind w:left="0"/>
              <w:jc w:val="center"/>
            </w:pPr>
            <w:r>
              <w:t xml:space="preserve">PIZZA </w:t>
            </w:r>
          </w:p>
          <w:p w:rsidR="00E120FB" w:rsidRDefault="00E120FB" w:rsidP="00E120FB">
            <w:pPr>
              <w:pStyle w:val="Prrafodelista"/>
              <w:ind w:left="0"/>
              <w:jc w:val="center"/>
            </w:pPr>
            <w:r>
              <w:t>(salsa, queso y rodajas de tomate)</w:t>
            </w:r>
          </w:p>
        </w:tc>
        <w:tc>
          <w:tcPr>
            <w:tcW w:w="1605" w:type="dxa"/>
          </w:tcPr>
          <w:p w:rsidR="00E120FB" w:rsidRDefault="00E120FB" w:rsidP="00E120FB">
            <w:pPr>
              <w:pStyle w:val="Prrafodelista"/>
              <w:ind w:left="0"/>
              <w:jc w:val="center"/>
            </w:pPr>
            <w:r>
              <w:t>PEBETE DE JAMÓN Y QUESO</w:t>
            </w:r>
          </w:p>
        </w:tc>
        <w:tc>
          <w:tcPr>
            <w:tcW w:w="1600" w:type="dxa"/>
          </w:tcPr>
          <w:p w:rsidR="00E120FB" w:rsidRDefault="00E120FB" w:rsidP="00E120FB">
            <w:pPr>
              <w:pStyle w:val="Prrafodelista"/>
              <w:ind w:left="0"/>
              <w:jc w:val="center"/>
            </w:pPr>
            <w:r>
              <w:t>PIZZA</w:t>
            </w:r>
          </w:p>
          <w:p w:rsidR="00E120FB" w:rsidRDefault="00E120FB" w:rsidP="00E120FB">
            <w:pPr>
              <w:pStyle w:val="Prrafodelista"/>
              <w:ind w:left="0"/>
              <w:jc w:val="center"/>
            </w:pPr>
            <w:r>
              <w:t>(salsa, queso y huevo picado)</w:t>
            </w:r>
          </w:p>
        </w:tc>
        <w:tc>
          <w:tcPr>
            <w:tcW w:w="1544" w:type="dxa"/>
          </w:tcPr>
          <w:p w:rsidR="00E120FB" w:rsidRDefault="00E120FB" w:rsidP="00E120FB">
            <w:pPr>
              <w:pStyle w:val="Prrafodelista"/>
              <w:ind w:left="0"/>
              <w:jc w:val="center"/>
            </w:pPr>
            <w:r>
              <w:t>PEBETE DE JAMÓN, QUESO, TOMATE Y LECHUGA</w:t>
            </w:r>
          </w:p>
        </w:tc>
        <w:tc>
          <w:tcPr>
            <w:tcW w:w="1550" w:type="dxa"/>
          </w:tcPr>
          <w:p w:rsidR="00E120FB" w:rsidRPr="000F204E" w:rsidRDefault="00E120FB" w:rsidP="00E120FB">
            <w:pPr>
              <w:pStyle w:val="Prrafodelista"/>
              <w:ind w:left="0"/>
              <w:jc w:val="center"/>
            </w:pPr>
            <w:r w:rsidRPr="000F204E">
              <w:t>TARTA DE POLLO, QUESO Y VERDURAS (cebolla, morrón y zanahoria)</w:t>
            </w:r>
          </w:p>
        </w:tc>
      </w:tr>
      <w:tr w:rsidR="00E120FB" w:rsidTr="00E120FB">
        <w:tc>
          <w:tcPr>
            <w:tcW w:w="1475" w:type="dxa"/>
          </w:tcPr>
          <w:p w:rsidR="00E120FB" w:rsidRDefault="00E120FB" w:rsidP="00E120FB">
            <w:pPr>
              <w:pStyle w:val="Prrafodelista"/>
              <w:ind w:left="0"/>
            </w:pPr>
          </w:p>
        </w:tc>
        <w:tc>
          <w:tcPr>
            <w:tcW w:w="1605" w:type="dxa"/>
          </w:tcPr>
          <w:p w:rsidR="00E120FB" w:rsidRDefault="00E120FB" w:rsidP="00E120FB">
            <w:pPr>
              <w:pStyle w:val="Prrafodelista"/>
              <w:ind w:left="0"/>
              <w:jc w:val="center"/>
            </w:pPr>
            <w:r>
              <w:t>MANDARINA</w:t>
            </w:r>
          </w:p>
        </w:tc>
        <w:tc>
          <w:tcPr>
            <w:tcW w:w="1600" w:type="dxa"/>
          </w:tcPr>
          <w:p w:rsidR="00E120FB" w:rsidRDefault="00E120FB" w:rsidP="00E120FB">
            <w:pPr>
              <w:pStyle w:val="Prrafodelista"/>
              <w:ind w:left="0"/>
              <w:jc w:val="center"/>
            </w:pPr>
          </w:p>
        </w:tc>
        <w:tc>
          <w:tcPr>
            <w:tcW w:w="1544" w:type="dxa"/>
          </w:tcPr>
          <w:p w:rsidR="00E120FB" w:rsidRDefault="00E120FB" w:rsidP="00E120FB">
            <w:pPr>
              <w:pStyle w:val="Prrafodelista"/>
              <w:ind w:left="0"/>
              <w:jc w:val="center"/>
            </w:pPr>
            <w:r>
              <w:t>MANZANA</w:t>
            </w:r>
          </w:p>
        </w:tc>
        <w:tc>
          <w:tcPr>
            <w:tcW w:w="1550" w:type="dxa"/>
          </w:tcPr>
          <w:p w:rsidR="00E120FB" w:rsidRDefault="00E120FB" w:rsidP="00E120FB">
            <w:pPr>
              <w:pStyle w:val="Prrafodelista"/>
              <w:ind w:left="0"/>
            </w:pPr>
          </w:p>
        </w:tc>
      </w:tr>
    </w:tbl>
    <w:p w:rsidR="00D82203" w:rsidRDefault="00D82203" w:rsidP="00E120FB"/>
    <w:p w:rsidR="00E120FB" w:rsidRDefault="00E120FB" w:rsidP="00E120FB">
      <w:pPr>
        <w:pStyle w:val="Ttulo"/>
        <w:spacing w:line="360" w:lineRule="auto"/>
        <w:jc w:val="left"/>
        <w:rPr>
          <w:rFonts w:ascii="Tahoma" w:hAnsi="Tahoma" w:cs="Tahoma"/>
          <w:b w:val="0"/>
          <w:caps w:val="0"/>
          <w:sz w:val="24"/>
          <w:szCs w:val="24"/>
          <w:lang w:val="es-ES"/>
        </w:rPr>
      </w:pPr>
    </w:p>
    <w:p w:rsidR="00E120FB" w:rsidRPr="00B61121" w:rsidRDefault="00E120FB" w:rsidP="00B61121">
      <w:pPr>
        <w:pStyle w:val="Ttulo"/>
        <w:spacing w:line="360" w:lineRule="auto"/>
        <w:jc w:val="right"/>
        <w:rPr>
          <w:rFonts w:ascii="Tahoma" w:hAnsi="Tahoma" w:cs="Tahoma"/>
          <w:b w:val="0"/>
          <w:i/>
          <w:caps w:val="0"/>
          <w:color w:val="0D0D0D" w:themeColor="text1" w:themeTint="F2"/>
          <w:sz w:val="24"/>
          <w:szCs w:val="24"/>
          <w:lang w:val="es-ES"/>
        </w:rPr>
      </w:pPr>
      <w:r w:rsidRPr="00B61121">
        <w:rPr>
          <w:rFonts w:ascii="Tahoma" w:hAnsi="Tahoma" w:cs="Tahoma"/>
          <w:b w:val="0"/>
          <w:i/>
          <w:caps w:val="0"/>
          <w:color w:val="0D0D0D" w:themeColor="text1" w:themeTint="F2"/>
          <w:sz w:val="24"/>
          <w:szCs w:val="24"/>
          <w:lang w:val="es-ES"/>
        </w:rPr>
        <w:t>Lic. en Nutrición, Savini Natalia</w:t>
      </w:r>
    </w:p>
    <w:p w:rsidR="00E120FB" w:rsidRDefault="00B61121" w:rsidP="00B61121">
      <w:pPr>
        <w:pStyle w:val="Ttulo"/>
        <w:spacing w:line="360" w:lineRule="auto"/>
        <w:jc w:val="right"/>
        <w:rPr>
          <w:rFonts w:ascii="Tahoma" w:hAnsi="Tahoma" w:cs="Tahoma"/>
          <w:b w:val="0"/>
          <w:i/>
          <w:color w:val="333333"/>
          <w:sz w:val="28"/>
          <w:szCs w:val="28"/>
        </w:rPr>
      </w:pPr>
      <w:r w:rsidRPr="00B61121">
        <w:rPr>
          <w:rFonts w:ascii="Tahoma" w:hAnsi="Tahoma" w:cs="Tahoma"/>
          <w:b w:val="0"/>
          <w:i/>
          <w:caps w:val="0"/>
          <w:color w:val="0D0D0D" w:themeColor="text1" w:themeTint="F2"/>
          <w:sz w:val="24"/>
          <w:szCs w:val="24"/>
          <w:lang w:val="es-ES"/>
        </w:rPr>
        <w:t xml:space="preserve">   </w:t>
      </w:r>
      <w:r w:rsidR="00E120FB" w:rsidRPr="00B61121">
        <w:rPr>
          <w:rFonts w:ascii="Tahoma" w:hAnsi="Tahoma" w:cs="Tahoma"/>
          <w:b w:val="0"/>
          <w:i/>
          <w:caps w:val="0"/>
          <w:color w:val="0D0D0D" w:themeColor="text1" w:themeTint="F2"/>
          <w:sz w:val="24"/>
          <w:szCs w:val="24"/>
          <w:lang w:val="es-ES"/>
        </w:rPr>
        <w:t>MP: 3365</w:t>
      </w:r>
      <w:r w:rsidR="00E120FB" w:rsidRPr="00B61121">
        <w:rPr>
          <w:rFonts w:ascii="Tahoma" w:hAnsi="Tahoma" w:cs="Tahoma"/>
          <w:b w:val="0"/>
          <w:i/>
          <w:color w:val="0D0D0D" w:themeColor="text1" w:themeTint="F2"/>
          <w:sz w:val="28"/>
          <w:szCs w:val="28"/>
        </w:rPr>
        <w:t xml:space="preserve">      </w:t>
      </w:r>
      <w:r w:rsidR="00E120FB">
        <w:rPr>
          <w:rFonts w:ascii="Tahoma" w:hAnsi="Tahoma" w:cs="Tahoma"/>
          <w:b w:val="0"/>
          <w:i/>
          <w:color w:val="333333"/>
          <w:sz w:val="28"/>
          <w:szCs w:val="28"/>
        </w:rPr>
        <w:tab/>
      </w:r>
      <w:r w:rsidR="00E120FB">
        <w:rPr>
          <w:rFonts w:ascii="Tahoma" w:hAnsi="Tahoma" w:cs="Tahoma"/>
          <w:b w:val="0"/>
          <w:i/>
          <w:color w:val="333333"/>
          <w:sz w:val="28"/>
          <w:szCs w:val="28"/>
        </w:rPr>
        <w:tab/>
      </w:r>
      <w:r w:rsidR="00E120FB">
        <w:rPr>
          <w:rFonts w:ascii="Tahoma" w:hAnsi="Tahoma" w:cs="Tahoma"/>
          <w:b w:val="0"/>
          <w:i/>
          <w:color w:val="333333"/>
          <w:sz w:val="28"/>
          <w:szCs w:val="28"/>
        </w:rPr>
        <w:tab/>
      </w:r>
    </w:p>
    <w:p w:rsidR="00E120FB" w:rsidRPr="00E120FB" w:rsidRDefault="00E120FB" w:rsidP="00E120FB">
      <w:pPr>
        <w:pStyle w:val="Ttulo"/>
        <w:spacing w:line="360" w:lineRule="auto"/>
        <w:jc w:val="left"/>
        <w:rPr>
          <w:rFonts w:ascii="Tahoma" w:hAnsi="Tahoma" w:cs="Tahoma"/>
          <w:b w:val="0"/>
          <w:caps w:val="0"/>
          <w:sz w:val="24"/>
          <w:szCs w:val="24"/>
          <w:lang w:val="es-ES"/>
        </w:rPr>
      </w:pPr>
      <w:r>
        <w:rPr>
          <w:rFonts w:ascii="Tahoma" w:hAnsi="Tahoma" w:cs="Tahoma"/>
          <w:b w:val="0"/>
          <w:i/>
          <w:color w:val="333333"/>
          <w:sz w:val="28"/>
          <w:szCs w:val="28"/>
        </w:rPr>
        <w:tab/>
      </w:r>
      <w:r>
        <w:rPr>
          <w:rFonts w:ascii="Tahoma" w:hAnsi="Tahoma" w:cs="Tahoma"/>
          <w:b w:val="0"/>
          <w:i/>
          <w:color w:val="333333"/>
          <w:sz w:val="28"/>
          <w:szCs w:val="28"/>
        </w:rPr>
        <w:tab/>
      </w:r>
    </w:p>
    <w:p w:rsidR="006227BF" w:rsidRPr="006227BF" w:rsidRDefault="006227BF" w:rsidP="00E120FB">
      <w:pPr>
        <w:spacing w:after="0"/>
        <w:ind w:left="2832" w:firstLine="708"/>
        <w:jc w:val="center"/>
        <w:rPr>
          <w:rFonts w:ascii="Tahoma" w:hAnsi="Tahoma" w:cs="Tahoma"/>
          <w:b/>
          <w:i/>
          <w:color w:val="333333"/>
          <w:sz w:val="28"/>
          <w:szCs w:val="28"/>
        </w:rPr>
      </w:pPr>
      <w:r w:rsidRPr="006227BF">
        <w:rPr>
          <w:rFonts w:ascii="Tahoma" w:hAnsi="Tahoma" w:cs="Tahoma"/>
          <w:b/>
          <w:i/>
          <w:color w:val="333333"/>
          <w:sz w:val="28"/>
          <w:szCs w:val="28"/>
        </w:rPr>
        <w:t>Departamento Administrativo SAE</w:t>
      </w:r>
    </w:p>
    <w:p w:rsidR="00E120FB" w:rsidRPr="00E120FB" w:rsidRDefault="006227BF" w:rsidP="00E120FB">
      <w:pPr>
        <w:pBdr>
          <w:bottom w:val="single" w:sz="4" w:space="1" w:color="auto"/>
        </w:pBdr>
        <w:spacing w:after="0" w:line="240" w:lineRule="auto"/>
        <w:jc w:val="right"/>
        <w:rPr>
          <w:rFonts w:ascii="Bookman Old Style" w:hAnsi="Bookman Old Style" w:cs="Tahoma"/>
          <w:b/>
          <w:color w:val="333333"/>
          <w:sz w:val="28"/>
          <w:szCs w:val="28"/>
        </w:rPr>
      </w:pPr>
      <w:r w:rsidRPr="006227BF">
        <w:rPr>
          <w:rFonts w:ascii="Bookman Old Style" w:hAnsi="Bookman Old Style" w:cs="Tahoma"/>
          <w:b/>
          <w:color w:val="333333"/>
          <w:sz w:val="28"/>
          <w:szCs w:val="28"/>
        </w:rPr>
        <w:t>SECRETARIA DE PROMOCIÓN SOCIAL</w:t>
      </w:r>
    </w:p>
    <w:sectPr w:rsidR="00E120FB" w:rsidRPr="00E12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C3" w:rsidRDefault="00A57CC3" w:rsidP="00E120FB">
      <w:pPr>
        <w:spacing w:after="0" w:line="240" w:lineRule="auto"/>
      </w:pPr>
      <w:r>
        <w:separator/>
      </w:r>
    </w:p>
  </w:endnote>
  <w:endnote w:type="continuationSeparator" w:id="0">
    <w:p w:rsidR="00A57CC3" w:rsidRDefault="00A57CC3" w:rsidP="00E1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C3" w:rsidRDefault="00A57CC3" w:rsidP="00E120FB">
      <w:pPr>
        <w:spacing w:after="0" w:line="240" w:lineRule="auto"/>
      </w:pPr>
      <w:r>
        <w:separator/>
      </w:r>
    </w:p>
  </w:footnote>
  <w:footnote w:type="continuationSeparator" w:id="0">
    <w:p w:rsidR="00A57CC3" w:rsidRDefault="00A57CC3" w:rsidP="00E12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0498"/>
    <w:multiLevelType w:val="hybridMultilevel"/>
    <w:tmpl w:val="ED603B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03"/>
    <w:rsid w:val="000F204E"/>
    <w:rsid w:val="003A0110"/>
    <w:rsid w:val="004A4078"/>
    <w:rsid w:val="006227BF"/>
    <w:rsid w:val="00826AAC"/>
    <w:rsid w:val="00830F01"/>
    <w:rsid w:val="00842227"/>
    <w:rsid w:val="00917D7B"/>
    <w:rsid w:val="00A57CC3"/>
    <w:rsid w:val="00AE655D"/>
    <w:rsid w:val="00B61121"/>
    <w:rsid w:val="00C76B99"/>
    <w:rsid w:val="00D73276"/>
    <w:rsid w:val="00D82203"/>
    <w:rsid w:val="00DD05AC"/>
    <w:rsid w:val="00E1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02A9"/>
  <w15:chartTrackingRefBased/>
  <w15:docId w15:val="{DF7D4C26-20A1-4A3E-A4EC-44E56E7B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20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6227BF"/>
    <w:pPr>
      <w:spacing w:after="0" w:line="240" w:lineRule="auto"/>
      <w:jc w:val="center"/>
    </w:pPr>
    <w:rPr>
      <w:rFonts w:ascii="Humnst777 BT" w:eastAsia="Times New Roman" w:hAnsi="Humnst777 BT" w:cs="Times New Roman"/>
      <w:b/>
      <w:caps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227BF"/>
    <w:rPr>
      <w:rFonts w:ascii="Humnst777 BT" w:eastAsia="Times New Roman" w:hAnsi="Humnst777 BT" w:cs="Times New Roman"/>
      <w:b/>
      <w:caps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12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FB"/>
  </w:style>
  <w:style w:type="paragraph" w:styleId="Piedepgina">
    <w:name w:val="footer"/>
    <w:basedOn w:val="Normal"/>
    <w:link w:val="PiedepginaCar"/>
    <w:uiPriority w:val="99"/>
    <w:unhideWhenUsed/>
    <w:rsid w:val="00E12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0FB"/>
  </w:style>
  <w:style w:type="paragraph" w:styleId="Textodeglobo">
    <w:name w:val="Balloon Text"/>
    <w:basedOn w:val="Normal"/>
    <w:link w:val="TextodegloboCar"/>
    <w:uiPriority w:val="99"/>
    <w:semiHidden/>
    <w:unhideWhenUsed/>
    <w:rsid w:val="00C7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noeelu</dc:creator>
  <cp:keywords/>
  <dc:description/>
  <cp:lastModifiedBy>noeelu</cp:lastModifiedBy>
  <cp:revision>6</cp:revision>
  <cp:lastPrinted>2019-06-04T12:48:00Z</cp:lastPrinted>
  <dcterms:created xsi:type="dcterms:W3CDTF">2019-05-28T12:17:00Z</dcterms:created>
  <dcterms:modified xsi:type="dcterms:W3CDTF">2019-06-11T14:48:00Z</dcterms:modified>
</cp:coreProperties>
</file>